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6CEC" w14:textId="77777777" w:rsidR="00095624" w:rsidRPr="009A42BD" w:rsidRDefault="00095624" w:rsidP="00095624">
      <w:pPr>
        <w:rPr>
          <w:rFonts w:ascii="Garamond" w:hAnsi="Garamond"/>
          <w:lang w:val="en-US"/>
        </w:rPr>
      </w:pPr>
    </w:p>
    <w:p w14:paraId="346A699C" w14:textId="6A68F2A7" w:rsidR="00095624" w:rsidRPr="009A42BD" w:rsidRDefault="009A42BD" w:rsidP="009A42BD">
      <w:pPr>
        <w:jc w:val="center"/>
        <w:rPr>
          <w:rFonts w:ascii="Garamond" w:hAnsi="Garamond"/>
          <w:sz w:val="32"/>
          <w:szCs w:val="32"/>
        </w:rPr>
      </w:pPr>
      <w:r w:rsidRPr="009A42BD">
        <w:rPr>
          <w:rFonts w:ascii="Garamond" w:hAnsi="Garamond"/>
          <w:b/>
          <w:bCs/>
          <w:sz w:val="32"/>
          <w:szCs w:val="32"/>
        </w:rPr>
        <w:t>Facilitators Guide</w:t>
      </w:r>
    </w:p>
    <w:p w14:paraId="3712976F" w14:textId="77777777" w:rsidR="007E7972" w:rsidRPr="009A42BD" w:rsidRDefault="007E7972" w:rsidP="00095624">
      <w:pPr>
        <w:rPr>
          <w:rFonts w:ascii="Garamond" w:hAnsi="Garamond"/>
          <w:lang w:val="en-US"/>
        </w:rPr>
      </w:pPr>
    </w:p>
    <w:p w14:paraId="71625146" w14:textId="7B609855" w:rsidR="00095624" w:rsidRPr="009A42BD" w:rsidRDefault="00095624" w:rsidP="00095624">
      <w:pPr>
        <w:rPr>
          <w:rFonts w:ascii="Garamond" w:hAnsi="Garamond"/>
          <w:lang w:val="en-US"/>
        </w:rPr>
      </w:pPr>
      <w:r w:rsidRPr="009A42BD">
        <w:rPr>
          <w:rFonts w:ascii="Garamond" w:hAnsi="Garamond"/>
          <w:lang w:val="en-US"/>
        </w:rPr>
        <w:t xml:space="preserve">Each Zoom breakout room will have </w:t>
      </w:r>
      <w:r w:rsidR="00324024">
        <w:rPr>
          <w:rFonts w:ascii="Garamond" w:hAnsi="Garamond"/>
          <w:lang w:val="en-US"/>
        </w:rPr>
        <w:t xml:space="preserve">between </w:t>
      </w:r>
      <w:r w:rsidR="007E7972" w:rsidRPr="009A42BD">
        <w:rPr>
          <w:rFonts w:ascii="Garamond" w:hAnsi="Garamond"/>
          <w:lang w:val="en-US"/>
        </w:rPr>
        <w:t>8</w:t>
      </w:r>
      <w:r w:rsidRPr="009A42BD">
        <w:rPr>
          <w:rFonts w:ascii="Garamond" w:hAnsi="Garamond"/>
          <w:lang w:val="en-US"/>
        </w:rPr>
        <w:t xml:space="preserve"> </w:t>
      </w:r>
      <w:r w:rsidR="00324024">
        <w:rPr>
          <w:rFonts w:ascii="Garamond" w:hAnsi="Garamond"/>
          <w:lang w:val="en-US"/>
        </w:rPr>
        <w:t xml:space="preserve">&amp; 10 </w:t>
      </w:r>
      <w:r w:rsidRPr="009A42BD">
        <w:rPr>
          <w:rFonts w:ascii="Garamond" w:hAnsi="Garamond"/>
          <w:lang w:val="en-US"/>
        </w:rPr>
        <w:t>students, plus the facilitator and judge/s. Facilitators will have co-hosting rights in the breakout rooms – this will enable you to mute etc.</w:t>
      </w:r>
      <w:r w:rsidR="00CB7FEC" w:rsidRPr="009A42BD">
        <w:rPr>
          <w:rFonts w:ascii="Garamond" w:hAnsi="Garamond"/>
          <w:lang w:val="en-US"/>
        </w:rPr>
        <w:t>,</w:t>
      </w:r>
      <w:r w:rsidRPr="009A42BD">
        <w:rPr>
          <w:rFonts w:ascii="Garamond" w:hAnsi="Garamond"/>
          <w:lang w:val="en-US"/>
        </w:rPr>
        <w:t xml:space="preserve"> if necessary. The judge will observe and score students on the skills displayed. You will be provided all submitted questions prior to the event, however, please ask the </w:t>
      </w:r>
      <w:r w:rsidR="00CB7FEC" w:rsidRPr="009A42BD">
        <w:rPr>
          <w:rFonts w:ascii="Garamond" w:hAnsi="Garamond"/>
          <w:lang w:val="en-US"/>
        </w:rPr>
        <w:t>students</w:t>
      </w:r>
      <w:r w:rsidRPr="009A42BD">
        <w:rPr>
          <w:rFonts w:ascii="Garamond" w:hAnsi="Garamond"/>
          <w:lang w:val="en-US"/>
        </w:rPr>
        <w:t xml:space="preserve"> to write or cut and paste their question in the chat forum while you are waiting for everyone to arrive. </w:t>
      </w:r>
    </w:p>
    <w:p w14:paraId="30AE4558" w14:textId="77777777" w:rsidR="007E7972" w:rsidRPr="009A42BD" w:rsidRDefault="007E7972" w:rsidP="00095624">
      <w:pPr>
        <w:rPr>
          <w:rFonts w:ascii="Garamond" w:hAnsi="Garamond"/>
          <w:lang w:val="en-US"/>
        </w:rPr>
      </w:pPr>
    </w:p>
    <w:p w14:paraId="63D4CED5" w14:textId="0B71C685" w:rsidR="00095624" w:rsidRPr="009A42BD" w:rsidRDefault="007E7972" w:rsidP="00095624">
      <w:pPr>
        <w:rPr>
          <w:rFonts w:ascii="Garamond" w:hAnsi="Garamond"/>
          <w:b/>
          <w:bCs/>
          <w:lang w:val="en-US"/>
        </w:rPr>
      </w:pPr>
      <w:r w:rsidRPr="009A42BD">
        <w:rPr>
          <w:rFonts w:ascii="Garamond" w:hAnsi="Garamond"/>
          <w:b/>
          <w:bCs/>
          <w:lang w:val="en-US"/>
        </w:rPr>
        <w:t>PROCEDURE</w:t>
      </w:r>
    </w:p>
    <w:p w14:paraId="26D98621" w14:textId="77777777" w:rsidR="007E7972" w:rsidRPr="009A42BD" w:rsidRDefault="007E7972" w:rsidP="00095624">
      <w:pPr>
        <w:rPr>
          <w:rFonts w:ascii="Garamond" w:hAnsi="Garamond"/>
          <w:b/>
          <w:bCs/>
          <w:lang w:val="en-US"/>
        </w:rPr>
      </w:pPr>
    </w:p>
    <w:p w14:paraId="520CEAA2" w14:textId="058A344B" w:rsidR="00095624" w:rsidRPr="009A42BD" w:rsidRDefault="00095624" w:rsidP="00845F77">
      <w:pPr>
        <w:pStyle w:val="ListParagraph"/>
        <w:numPr>
          <w:ilvl w:val="0"/>
          <w:numId w:val="2"/>
        </w:numPr>
        <w:ind w:right="686"/>
        <w:rPr>
          <w:rFonts w:ascii="Garamond" w:hAnsi="Garamond"/>
          <w:lang w:val="en-US"/>
        </w:rPr>
      </w:pPr>
      <w:r w:rsidRPr="009A42BD">
        <w:rPr>
          <w:rFonts w:ascii="Garamond" w:hAnsi="Garamond"/>
          <w:lang w:val="en-US"/>
        </w:rPr>
        <w:t xml:space="preserve">Before starting, ask the students to position themselves so that their upper torso is visible – this enables reading of body language and helps judges to verify that students are not using notes. </w:t>
      </w:r>
    </w:p>
    <w:p w14:paraId="2204CF8E" w14:textId="77777777" w:rsidR="009A42BD" w:rsidRPr="009A42BD" w:rsidRDefault="009A42BD" w:rsidP="009A42BD">
      <w:pPr>
        <w:ind w:right="686"/>
        <w:rPr>
          <w:rFonts w:ascii="Garamond" w:hAnsi="Garamond"/>
          <w:lang w:val="en-US"/>
        </w:rPr>
      </w:pPr>
    </w:p>
    <w:p w14:paraId="5A895227" w14:textId="77777777" w:rsidR="00304166" w:rsidRDefault="007E7972" w:rsidP="007E7972">
      <w:pPr>
        <w:pStyle w:val="ListParagraph"/>
        <w:numPr>
          <w:ilvl w:val="0"/>
          <w:numId w:val="2"/>
        </w:numPr>
        <w:rPr>
          <w:rFonts w:ascii="Garamond" w:hAnsi="Garamond"/>
          <w:lang w:val="en-US"/>
        </w:rPr>
      </w:pPr>
      <w:r w:rsidRPr="009A42BD">
        <w:rPr>
          <w:rFonts w:ascii="Garamond" w:hAnsi="Garamond"/>
          <w:lang w:val="en-US"/>
        </w:rPr>
        <w:t xml:space="preserve">Make sure they have their full name and school displayed on their screen: </w:t>
      </w:r>
    </w:p>
    <w:p w14:paraId="2637BEF6" w14:textId="16BBE457" w:rsidR="007E7972" w:rsidRPr="00304166" w:rsidRDefault="00304166" w:rsidP="007B5434">
      <w:pPr>
        <w:ind w:firstLine="720"/>
        <w:rPr>
          <w:rFonts w:ascii="Garamond" w:hAnsi="Garamond"/>
          <w:lang w:val="en-US"/>
        </w:rPr>
      </w:pPr>
      <w:r>
        <w:rPr>
          <w:rFonts w:ascii="Garamond" w:hAnsi="Garamond"/>
          <w:lang w:val="en-US"/>
        </w:rPr>
        <w:t xml:space="preserve">e.g., </w:t>
      </w:r>
      <w:r w:rsidR="007E7972" w:rsidRPr="00304166">
        <w:rPr>
          <w:rFonts w:ascii="Garamond" w:hAnsi="Garamond"/>
          <w:lang w:val="en-US"/>
        </w:rPr>
        <w:t xml:space="preserve">Joe Jones, </w:t>
      </w:r>
      <w:proofErr w:type="spellStart"/>
      <w:r w:rsidR="007E7972" w:rsidRPr="00304166">
        <w:rPr>
          <w:rFonts w:ascii="Garamond" w:hAnsi="Garamond"/>
          <w:lang w:val="en-US"/>
        </w:rPr>
        <w:t>Mirrabooka</w:t>
      </w:r>
      <w:proofErr w:type="spellEnd"/>
      <w:r w:rsidR="007E7972" w:rsidRPr="00304166">
        <w:rPr>
          <w:rFonts w:ascii="Garamond" w:hAnsi="Garamond"/>
          <w:lang w:val="en-US"/>
        </w:rPr>
        <w:t xml:space="preserve"> SHS</w:t>
      </w:r>
    </w:p>
    <w:p w14:paraId="64411BE3" w14:textId="77777777" w:rsidR="009A42BD" w:rsidRPr="009A42BD" w:rsidRDefault="009A42BD" w:rsidP="009A42BD">
      <w:pPr>
        <w:rPr>
          <w:rFonts w:ascii="Garamond" w:hAnsi="Garamond"/>
          <w:lang w:val="en-US"/>
        </w:rPr>
      </w:pPr>
    </w:p>
    <w:p w14:paraId="05BCACCE" w14:textId="5C003EF0" w:rsidR="00095624" w:rsidRPr="009A42BD" w:rsidRDefault="00095624" w:rsidP="007E7972">
      <w:pPr>
        <w:pStyle w:val="ListParagraph"/>
        <w:numPr>
          <w:ilvl w:val="0"/>
          <w:numId w:val="2"/>
        </w:numPr>
        <w:rPr>
          <w:rFonts w:ascii="Garamond" w:hAnsi="Garamond"/>
          <w:lang w:val="en-US"/>
        </w:rPr>
      </w:pPr>
      <w:r w:rsidRPr="009A42BD">
        <w:rPr>
          <w:rFonts w:ascii="Garamond" w:hAnsi="Garamond"/>
          <w:lang w:val="en-US"/>
        </w:rPr>
        <w:t>Check that all the students are present, that the</w:t>
      </w:r>
      <w:r w:rsidR="007E7972" w:rsidRPr="009A42BD">
        <w:rPr>
          <w:rFonts w:ascii="Garamond" w:hAnsi="Garamond"/>
          <w:lang w:val="en-US"/>
        </w:rPr>
        <w:t xml:space="preserve">y </w:t>
      </w:r>
      <w:r w:rsidRPr="009A42BD">
        <w:rPr>
          <w:rFonts w:ascii="Garamond" w:hAnsi="Garamond"/>
          <w:lang w:val="en-US"/>
        </w:rPr>
        <w:t xml:space="preserve">have entered their questions in the chat forum. </w:t>
      </w:r>
    </w:p>
    <w:p w14:paraId="107B70CE" w14:textId="77777777" w:rsidR="009A42BD" w:rsidRPr="009A42BD" w:rsidRDefault="009A42BD" w:rsidP="009A42BD">
      <w:pPr>
        <w:rPr>
          <w:rFonts w:ascii="Garamond" w:hAnsi="Garamond"/>
          <w:lang w:val="en-US"/>
        </w:rPr>
      </w:pPr>
    </w:p>
    <w:p w14:paraId="323E0279" w14:textId="42F11953" w:rsidR="00095624" w:rsidRPr="009A42BD" w:rsidRDefault="00095624" w:rsidP="007E7972">
      <w:pPr>
        <w:pStyle w:val="ListParagraph"/>
        <w:numPr>
          <w:ilvl w:val="0"/>
          <w:numId w:val="2"/>
        </w:numPr>
        <w:rPr>
          <w:rFonts w:ascii="Garamond" w:hAnsi="Garamond"/>
          <w:lang w:val="en-US"/>
        </w:rPr>
      </w:pPr>
      <w:r w:rsidRPr="009A42BD">
        <w:rPr>
          <w:rFonts w:ascii="Garamond" w:hAnsi="Garamond"/>
          <w:lang w:val="en-US"/>
        </w:rPr>
        <w:t xml:space="preserve">Introduce yourself briefly. </w:t>
      </w:r>
    </w:p>
    <w:p w14:paraId="36654DD5" w14:textId="77777777" w:rsidR="009A42BD" w:rsidRPr="009A42BD" w:rsidRDefault="009A42BD" w:rsidP="009A42BD">
      <w:pPr>
        <w:rPr>
          <w:rFonts w:ascii="Garamond" w:hAnsi="Garamond"/>
          <w:lang w:val="en-US"/>
        </w:rPr>
      </w:pPr>
    </w:p>
    <w:p w14:paraId="0FF1B92C" w14:textId="02B641BB" w:rsidR="00095624" w:rsidRPr="009A42BD" w:rsidRDefault="00095624" w:rsidP="007E7972">
      <w:pPr>
        <w:pStyle w:val="ListParagraph"/>
        <w:numPr>
          <w:ilvl w:val="0"/>
          <w:numId w:val="2"/>
        </w:numPr>
        <w:rPr>
          <w:rFonts w:ascii="Garamond" w:hAnsi="Garamond"/>
          <w:lang w:val="en-US"/>
        </w:rPr>
      </w:pPr>
      <w:r w:rsidRPr="009A42BD">
        <w:rPr>
          <w:rFonts w:ascii="Garamond" w:hAnsi="Garamond"/>
          <w:lang w:val="en-US"/>
        </w:rPr>
        <w:t xml:space="preserve">Invite the judge(s) to introduce themselves before turning their cameras off and putting themselves on mute. Only the </w:t>
      </w:r>
      <w:r w:rsidR="007E7972" w:rsidRPr="009A42BD">
        <w:rPr>
          <w:rFonts w:ascii="Garamond" w:hAnsi="Garamond"/>
          <w:lang w:val="en-US"/>
        </w:rPr>
        <w:t>eight</w:t>
      </w:r>
      <w:r w:rsidRPr="009A42BD">
        <w:rPr>
          <w:rFonts w:ascii="Garamond" w:hAnsi="Garamond"/>
          <w:lang w:val="en-US"/>
        </w:rPr>
        <w:t xml:space="preserve"> participating students and yourself, should have their cameras on.</w:t>
      </w:r>
    </w:p>
    <w:p w14:paraId="2504513E" w14:textId="77777777" w:rsidR="009A42BD" w:rsidRPr="009A42BD" w:rsidRDefault="009A42BD" w:rsidP="009A42BD">
      <w:pPr>
        <w:rPr>
          <w:rFonts w:ascii="Garamond" w:hAnsi="Garamond"/>
          <w:lang w:val="en-US"/>
        </w:rPr>
      </w:pPr>
    </w:p>
    <w:p w14:paraId="47597EF6" w14:textId="46E3D27B" w:rsidR="00095624" w:rsidRDefault="00095624" w:rsidP="007E7972">
      <w:pPr>
        <w:pStyle w:val="ListParagraph"/>
        <w:numPr>
          <w:ilvl w:val="0"/>
          <w:numId w:val="2"/>
        </w:numPr>
        <w:rPr>
          <w:rFonts w:ascii="Garamond" w:hAnsi="Garamond"/>
          <w:lang w:val="en-US"/>
        </w:rPr>
      </w:pPr>
      <w:r w:rsidRPr="009A42BD">
        <w:rPr>
          <w:rFonts w:ascii="Garamond" w:hAnsi="Garamond"/>
          <w:lang w:val="en-US"/>
        </w:rPr>
        <w:t>Invite each student to introduce themselves briefly and read out their question – it is easier to go in order of the questions as submitted in the “chat” forum.</w:t>
      </w:r>
    </w:p>
    <w:p w14:paraId="2D0E984B" w14:textId="77777777" w:rsidR="009A42BD" w:rsidRPr="009A42BD" w:rsidRDefault="009A42BD" w:rsidP="009A42BD">
      <w:pPr>
        <w:rPr>
          <w:rFonts w:ascii="Garamond" w:hAnsi="Garamond"/>
          <w:lang w:val="en-US"/>
        </w:rPr>
      </w:pPr>
    </w:p>
    <w:p w14:paraId="4F688320" w14:textId="3EC2AABA" w:rsidR="00095624" w:rsidRDefault="00095624" w:rsidP="007E7972">
      <w:pPr>
        <w:pStyle w:val="ListParagraph"/>
        <w:numPr>
          <w:ilvl w:val="0"/>
          <w:numId w:val="2"/>
        </w:numPr>
        <w:rPr>
          <w:rFonts w:ascii="Garamond" w:hAnsi="Garamond"/>
          <w:lang w:val="en-US"/>
        </w:rPr>
      </w:pPr>
      <w:r w:rsidRPr="009A42BD">
        <w:rPr>
          <w:rFonts w:ascii="Garamond" w:hAnsi="Garamond"/>
          <w:lang w:val="en-US"/>
        </w:rPr>
        <w:t>Choose an appropriate question and then invite the questioner to restate their question. Remind students of the respectful nature of the discussion and tell them that the person speaking selects the next responder, based on hands raised. Add that as the facilitator, you will intervene to help the discussion move forward, as needed. Open the discussion for others to respond. </w:t>
      </w:r>
    </w:p>
    <w:p w14:paraId="4D1C8201" w14:textId="77777777" w:rsidR="009A42BD" w:rsidRPr="009A42BD" w:rsidRDefault="009A42BD" w:rsidP="009A42BD">
      <w:pPr>
        <w:rPr>
          <w:rFonts w:ascii="Garamond" w:hAnsi="Garamond"/>
          <w:lang w:val="en-US"/>
        </w:rPr>
      </w:pPr>
    </w:p>
    <w:p w14:paraId="777B41B5" w14:textId="424AE1D2" w:rsidR="00095624" w:rsidRDefault="00095624" w:rsidP="007E7972">
      <w:pPr>
        <w:pStyle w:val="ListParagraph"/>
        <w:numPr>
          <w:ilvl w:val="0"/>
          <w:numId w:val="2"/>
        </w:numPr>
        <w:rPr>
          <w:rFonts w:ascii="Garamond" w:hAnsi="Garamond"/>
          <w:lang w:val="en-US"/>
        </w:rPr>
      </w:pPr>
      <w:r w:rsidRPr="009A42BD">
        <w:rPr>
          <w:rFonts w:ascii="Garamond" w:hAnsi="Garamond"/>
          <w:lang w:val="en-US"/>
        </w:rPr>
        <w:t xml:space="preserve">The facilitator intervenes where appropriate, mainly to ensure each participant gets an opportunity to speak but generally the students will run </w:t>
      </w:r>
      <w:r w:rsidR="00030F7A" w:rsidRPr="009A42BD">
        <w:rPr>
          <w:rFonts w:ascii="Garamond" w:hAnsi="Garamond"/>
          <w:lang w:val="en-US"/>
        </w:rPr>
        <w:t xml:space="preserve">the </w:t>
      </w:r>
      <w:r w:rsidR="00030F7A">
        <w:rPr>
          <w:rFonts w:ascii="Garamond" w:hAnsi="Garamond"/>
          <w:lang w:val="en-US"/>
        </w:rPr>
        <w:t>CoI</w:t>
      </w:r>
      <w:r w:rsidRPr="009A42BD">
        <w:rPr>
          <w:rFonts w:ascii="Garamond" w:hAnsi="Garamond"/>
          <w:lang w:val="en-US"/>
        </w:rPr>
        <w:t>.</w:t>
      </w:r>
    </w:p>
    <w:p w14:paraId="0EE14F73" w14:textId="77777777" w:rsidR="009A42BD" w:rsidRPr="009A42BD" w:rsidRDefault="009A42BD" w:rsidP="009A42BD">
      <w:pPr>
        <w:rPr>
          <w:rFonts w:ascii="Garamond" w:hAnsi="Garamond"/>
          <w:lang w:val="en-US"/>
        </w:rPr>
      </w:pPr>
    </w:p>
    <w:p w14:paraId="3844D5A8" w14:textId="0D9DF5C4" w:rsidR="00095624" w:rsidRDefault="007E7972" w:rsidP="007E7972">
      <w:pPr>
        <w:pStyle w:val="ListParagraph"/>
        <w:numPr>
          <w:ilvl w:val="0"/>
          <w:numId w:val="2"/>
        </w:numPr>
        <w:rPr>
          <w:rFonts w:ascii="Garamond" w:hAnsi="Garamond"/>
          <w:lang w:val="en-US"/>
        </w:rPr>
      </w:pPr>
      <w:r w:rsidRPr="009A42BD">
        <w:rPr>
          <w:rFonts w:ascii="Garamond" w:hAnsi="Garamond"/>
          <w:lang w:val="en-US"/>
        </w:rPr>
        <w:t>We have allowed time for</w:t>
      </w:r>
      <w:r w:rsidR="007B5434">
        <w:rPr>
          <w:rFonts w:ascii="Garamond" w:hAnsi="Garamond"/>
          <w:lang w:val="en-US"/>
        </w:rPr>
        <w:t xml:space="preserve"> yourself and</w:t>
      </w:r>
      <w:r w:rsidRPr="009A42BD">
        <w:rPr>
          <w:rFonts w:ascii="Garamond" w:hAnsi="Garamond"/>
          <w:lang w:val="en-US"/>
        </w:rPr>
        <w:t xml:space="preserve"> the </w:t>
      </w:r>
      <w:r w:rsidR="00095624" w:rsidRPr="009A42BD">
        <w:rPr>
          <w:rFonts w:ascii="Garamond" w:hAnsi="Garamond"/>
          <w:lang w:val="en-US"/>
        </w:rPr>
        <w:t xml:space="preserve">Judges </w:t>
      </w:r>
      <w:r w:rsidRPr="009A42BD">
        <w:rPr>
          <w:rFonts w:ascii="Garamond" w:hAnsi="Garamond"/>
          <w:lang w:val="en-US"/>
        </w:rPr>
        <w:t>to</w:t>
      </w:r>
      <w:r w:rsidR="00095624" w:rsidRPr="009A42BD">
        <w:rPr>
          <w:rFonts w:ascii="Garamond" w:hAnsi="Garamond"/>
          <w:lang w:val="en-US"/>
        </w:rPr>
        <w:t xml:space="preserve"> comment at the end and advise students</w:t>
      </w:r>
      <w:r w:rsidRPr="009A42BD">
        <w:rPr>
          <w:rFonts w:ascii="Garamond" w:hAnsi="Garamond"/>
          <w:lang w:val="en-US"/>
        </w:rPr>
        <w:t xml:space="preserve"> about what they thought worked well,</w:t>
      </w:r>
      <w:r w:rsidR="00095624" w:rsidRPr="009A42BD">
        <w:rPr>
          <w:rFonts w:ascii="Garamond" w:hAnsi="Garamond"/>
          <w:lang w:val="en-US"/>
        </w:rPr>
        <w:t xml:space="preserve"> where some improvement might be possible</w:t>
      </w:r>
      <w:r w:rsidRPr="009A42BD">
        <w:rPr>
          <w:rFonts w:ascii="Garamond" w:hAnsi="Garamond"/>
          <w:lang w:val="en-US"/>
        </w:rPr>
        <w:t xml:space="preserve"> etc</w:t>
      </w:r>
      <w:r w:rsidR="00095624" w:rsidRPr="009A42BD">
        <w:rPr>
          <w:rFonts w:ascii="Garamond" w:hAnsi="Garamond"/>
          <w:lang w:val="en-US"/>
        </w:rPr>
        <w:t xml:space="preserve">. </w:t>
      </w:r>
    </w:p>
    <w:p w14:paraId="5CAD74AA" w14:textId="77777777" w:rsidR="009A42BD" w:rsidRPr="009A42BD" w:rsidRDefault="009A42BD" w:rsidP="009A42BD">
      <w:pPr>
        <w:rPr>
          <w:rFonts w:ascii="Garamond" w:hAnsi="Garamond"/>
          <w:lang w:val="en-US"/>
        </w:rPr>
      </w:pPr>
    </w:p>
    <w:p w14:paraId="28A91538" w14:textId="7FEA26A2" w:rsidR="007E7972" w:rsidRPr="009A42BD" w:rsidRDefault="007E7972" w:rsidP="007E7972">
      <w:pPr>
        <w:pStyle w:val="ListParagraph"/>
        <w:numPr>
          <w:ilvl w:val="0"/>
          <w:numId w:val="2"/>
        </w:numPr>
        <w:rPr>
          <w:rFonts w:ascii="Garamond" w:hAnsi="Garamond"/>
          <w:lang w:val="en-US"/>
        </w:rPr>
      </w:pPr>
      <w:r w:rsidRPr="009A42BD">
        <w:rPr>
          <w:rFonts w:ascii="Garamond" w:hAnsi="Garamond"/>
          <w:lang w:val="en-US"/>
        </w:rPr>
        <w:t>You will receive a 5-minute warning of the end of the session. Once comp</w:t>
      </w:r>
      <w:r w:rsidR="007B5434">
        <w:rPr>
          <w:rFonts w:ascii="Garamond" w:hAnsi="Garamond"/>
          <w:lang w:val="en-US"/>
        </w:rPr>
        <w:t>l</w:t>
      </w:r>
      <w:r w:rsidRPr="009A42BD">
        <w:rPr>
          <w:rFonts w:ascii="Garamond" w:hAnsi="Garamond"/>
          <w:lang w:val="en-US"/>
        </w:rPr>
        <w:t>eted, return to the main room.</w:t>
      </w:r>
    </w:p>
    <w:p w14:paraId="039F70AF" w14:textId="77777777" w:rsidR="00095624" w:rsidRPr="009A42BD" w:rsidRDefault="00095624" w:rsidP="007E7972">
      <w:pPr>
        <w:rPr>
          <w:rFonts w:ascii="Garamond" w:hAnsi="Garamond"/>
          <w:lang w:val="en-US"/>
        </w:rPr>
      </w:pPr>
    </w:p>
    <w:p w14:paraId="6354AABB" w14:textId="77777777" w:rsidR="00690EDF" w:rsidRPr="009A42BD" w:rsidRDefault="00A27855">
      <w:pPr>
        <w:rPr>
          <w:rFonts w:ascii="Garamond" w:hAnsi="Garamond"/>
        </w:rPr>
      </w:pPr>
    </w:p>
    <w:sectPr w:rsidR="00690EDF" w:rsidRPr="009A42BD" w:rsidSect="00845F77">
      <w:headerReference w:type="default" r:id="rId7"/>
      <w:pgSz w:w="11906" w:h="16838"/>
      <w:pgMar w:top="450" w:right="1252"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687C" w14:textId="77777777" w:rsidR="00A27855" w:rsidRDefault="00A27855">
      <w:r>
        <w:separator/>
      </w:r>
    </w:p>
  </w:endnote>
  <w:endnote w:type="continuationSeparator" w:id="0">
    <w:p w14:paraId="4472AAF9" w14:textId="77777777" w:rsidR="00A27855" w:rsidRDefault="00A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7C13" w14:textId="77777777" w:rsidR="00A27855" w:rsidRDefault="00A27855">
      <w:r>
        <w:separator/>
      </w:r>
    </w:p>
  </w:footnote>
  <w:footnote w:type="continuationSeparator" w:id="0">
    <w:p w14:paraId="6938F77E" w14:textId="77777777" w:rsidR="00A27855" w:rsidRDefault="00A2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9EA0" w14:textId="5EF5794B" w:rsidR="002E7D9D" w:rsidRPr="009A42BD" w:rsidRDefault="009A42BD" w:rsidP="009A42BD">
    <w:pPr>
      <w:rPr>
        <w:rFonts w:ascii="Garamond" w:hAnsi="Garamond"/>
      </w:rPr>
    </w:pPr>
    <w:r w:rsidRPr="00B46CE0">
      <w:rPr>
        <w:rFonts w:ascii="Garamond" w:hAnsi="Garamond"/>
      </w:rPr>
      <w:t>202</w:t>
    </w:r>
    <w:r>
      <w:rPr>
        <w:rFonts w:ascii="Garamond" w:hAnsi="Garamond"/>
      </w:rPr>
      <w:t>1</w:t>
    </w:r>
    <w:r w:rsidRPr="00B46CE0">
      <w:rPr>
        <w:rFonts w:ascii="Garamond" w:hAnsi="Garamond"/>
      </w:rPr>
      <w:t xml:space="preserve"> AA</w:t>
    </w:r>
    <w:r>
      <w:rPr>
        <w:rFonts w:ascii="Garamond" w:hAnsi="Garamond"/>
      </w:rPr>
      <w:t>PP</w:t>
    </w:r>
    <w:r w:rsidRPr="00B46CE0">
      <w:rPr>
        <w:rFonts w:ascii="Garamond" w:hAnsi="Garamond"/>
      </w:rPr>
      <w:tab/>
    </w:r>
    <w:r>
      <w:rPr>
        <w:rFonts w:ascii="Garamond" w:hAnsi="Garamond"/>
      </w:rPr>
      <w:t xml:space="preserve">              </w:t>
    </w:r>
    <w:r w:rsidRPr="00B46CE0">
      <w:rPr>
        <w:rFonts w:ascii="Garamond" w:hAnsi="Garamond"/>
      </w:rPr>
      <w:tab/>
    </w:r>
    <w:r>
      <w:rPr>
        <w:rFonts w:ascii="Garamond" w:hAnsi="Garamond"/>
      </w:rPr>
      <w:t xml:space="preserve">         </w:t>
    </w:r>
    <w:r>
      <w:rPr>
        <w:rFonts w:ascii="Garamond" w:hAnsi="Garamond"/>
        <w:noProof/>
      </w:rPr>
      <w:drawing>
        <wp:inline distT="0" distB="0" distL="0" distR="0" wp14:anchorId="6D4B454A" wp14:editId="7BAE2635">
          <wp:extent cx="1394431" cy="540000"/>
          <wp:effectExtent l="0" t="0" r="3175"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4431" cy="540000"/>
                  </a:xfrm>
                  <a:prstGeom prst="rect">
                    <a:avLst/>
                  </a:prstGeom>
                </pic:spPr>
              </pic:pic>
            </a:graphicData>
          </a:graphic>
        </wp:inline>
      </w:drawing>
    </w:r>
    <w:r w:rsidRPr="00B46CE0">
      <w:rPr>
        <w:rFonts w:ascii="Garamond" w:hAnsi="Garamond"/>
      </w:rPr>
      <w:tab/>
    </w:r>
    <w:r w:rsidRPr="00B46CE0">
      <w:rPr>
        <w:rFonts w:ascii="Garamond" w:hAnsi="Garamond"/>
      </w:rPr>
      <w:tab/>
    </w:r>
    <w:r>
      <w:rPr>
        <w:rFonts w:ascii="Garamond" w:hAnsi="Garamond"/>
      </w:rPr>
      <w:t xml:space="preserve">            </w:t>
    </w:r>
    <w:r w:rsidRPr="00B46CE0">
      <w:rPr>
        <w:rFonts w:ascii="Garamond" w:hAnsi="Garamond"/>
      </w:rPr>
      <w:t>2</w:t>
    </w:r>
    <w:r>
      <w:rPr>
        <w:rFonts w:ascii="Garamond" w:hAnsi="Garamond"/>
      </w:rPr>
      <w:t>8</w:t>
    </w:r>
    <w:r w:rsidRPr="00B46CE0">
      <w:rPr>
        <w:rFonts w:ascii="Garamond" w:hAnsi="Garamond"/>
        <w:vertAlign w:val="superscript"/>
      </w:rPr>
      <w:t>th</w:t>
    </w:r>
    <w:r>
      <w:rPr>
        <w:rFonts w:ascii="Garamond" w:hAnsi="Garamond"/>
      </w:rPr>
      <w:t xml:space="preserve"> – 29</w:t>
    </w:r>
    <w:r w:rsidRPr="005D7B03">
      <w:rPr>
        <w:rFonts w:ascii="Garamond" w:hAnsi="Garamond"/>
        <w:vertAlign w:val="superscript"/>
      </w:rPr>
      <w:t>th</w:t>
    </w:r>
    <w:r>
      <w:rPr>
        <w:rFonts w:ascii="Garamond" w:hAnsi="Garamond"/>
      </w:rPr>
      <w:t xml:space="preserve"> </w:t>
    </w:r>
    <w:r w:rsidRPr="00B46CE0">
      <w:rPr>
        <w:rFonts w:ascii="Garamond" w:hAnsi="Garamond"/>
      </w:rPr>
      <w:t>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6849"/>
    <w:multiLevelType w:val="multilevel"/>
    <w:tmpl w:val="8C62F06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A7491"/>
    <w:multiLevelType w:val="hybridMultilevel"/>
    <w:tmpl w:val="458A2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24"/>
    <w:rsid w:val="00030F7A"/>
    <w:rsid w:val="00047CAD"/>
    <w:rsid w:val="00095624"/>
    <w:rsid w:val="001B3A30"/>
    <w:rsid w:val="00236534"/>
    <w:rsid w:val="00304166"/>
    <w:rsid w:val="00324024"/>
    <w:rsid w:val="00483FBF"/>
    <w:rsid w:val="00656DB6"/>
    <w:rsid w:val="007B5434"/>
    <w:rsid w:val="007E7972"/>
    <w:rsid w:val="00845F77"/>
    <w:rsid w:val="009A42BD"/>
    <w:rsid w:val="00A27855"/>
    <w:rsid w:val="00CB7FEC"/>
    <w:rsid w:val="00D81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12E3D7"/>
  <w15:chartTrackingRefBased/>
  <w15:docId w15:val="{6367F9F8-E079-0D4B-804A-8860CD5C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624"/>
    <w:pPr>
      <w:tabs>
        <w:tab w:val="center" w:pos="4680"/>
        <w:tab w:val="right" w:pos="9360"/>
      </w:tabs>
    </w:pPr>
  </w:style>
  <w:style w:type="character" w:customStyle="1" w:styleId="HeaderChar">
    <w:name w:val="Header Char"/>
    <w:basedOn w:val="DefaultParagraphFont"/>
    <w:link w:val="Header"/>
    <w:uiPriority w:val="99"/>
    <w:rsid w:val="00095624"/>
  </w:style>
  <w:style w:type="paragraph" w:styleId="Footer">
    <w:name w:val="footer"/>
    <w:basedOn w:val="Normal"/>
    <w:link w:val="FooterChar"/>
    <w:uiPriority w:val="99"/>
    <w:unhideWhenUsed/>
    <w:rsid w:val="00095624"/>
    <w:pPr>
      <w:tabs>
        <w:tab w:val="center" w:pos="4680"/>
        <w:tab w:val="right" w:pos="9360"/>
      </w:tabs>
    </w:pPr>
  </w:style>
  <w:style w:type="character" w:customStyle="1" w:styleId="FooterChar">
    <w:name w:val="Footer Char"/>
    <w:basedOn w:val="DefaultParagraphFont"/>
    <w:link w:val="Footer"/>
    <w:uiPriority w:val="99"/>
    <w:rsid w:val="00095624"/>
  </w:style>
  <w:style w:type="paragraph" w:styleId="ListParagraph">
    <w:name w:val="List Paragraph"/>
    <w:basedOn w:val="Normal"/>
    <w:uiPriority w:val="34"/>
    <w:qFormat/>
    <w:rsid w:val="007E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bland</dc:creator>
  <cp:keywords/>
  <dc:description/>
  <cp:lastModifiedBy>karen bland</cp:lastModifiedBy>
  <cp:revision>8</cp:revision>
  <dcterms:created xsi:type="dcterms:W3CDTF">2021-07-22T09:17:00Z</dcterms:created>
  <dcterms:modified xsi:type="dcterms:W3CDTF">2021-07-29T04:40:00Z</dcterms:modified>
</cp:coreProperties>
</file>